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39" w:rsidRDefault="00135739" w:rsidP="00135739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il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DATOS ACADÉMICOS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APELLIDO: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NOMBRE: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CATEGORÍA A LA QUE SE POSTULA:</w:t>
      </w:r>
    </w:p>
    <w:p w:rsidR="00135739" w:rsidRPr="00D11707" w:rsidRDefault="00135739" w:rsidP="001357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D11707">
        <w:rPr>
          <w:rFonts w:ascii="Arial" w:eastAsia="Arial" w:hAnsi="Arial" w:cs="Arial"/>
          <w:i/>
          <w:color w:val="000000"/>
          <w:sz w:val="20"/>
          <w:szCs w:val="20"/>
        </w:rPr>
        <w:t>(Docente Universitario/a, Docente Preuniversitario/a o Graduado/a)</w:t>
      </w:r>
    </w:p>
    <w:p w:rsid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35739" w:rsidRDefault="00135739" w:rsidP="00135739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il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IDEA PROYECTO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TÍTULO DE LA IDEA PROYECTO: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UNIDAD ACADÉMICA DE REFERENCIA DE LA PROPUESTA:</w:t>
      </w:r>
    </w:p>
    <w:p w:rsidR="00135739" w:rsidRP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135739">
        <w:rPr>
          <w:rFonts w:ascii="Arial" w:eastAsia="Arial" w:hAnsi="Arial" w:cs="Arial"/>
          <w:i/>
          <w:color w:val="000000"/>
          <w:sz w:val="20"/>
          <w:szCs w:val="20"/>
        </w:rPr>
        <w:t xml:space="preserve">(La propuesta debe seleccionar a una unidad académica de la UNQ (DCS, </w:t>
      </w:r>
      <w:proofErr w:type="spellStart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>DEyA</w:t>
      </w:r>
      <w:proofErr w:type="spellEnd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>DCyT</w:t>
      </w:r>
      <w:proofErr w:type="spellEnd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>EUdA</w:t>
      </w:r>
      <w:proofErr w:type="spellEnd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 xml:space="preserve"> o ESET) que será el ámbito de referencia para el trabajo, sin que sea necesario que los/as postulantes pertenezcan a esa unidad académica. En el caso de los/as postulantes de las categorías de profesores/as y docentes preuniversitarias/os no podrán incluir su propia experiencia como único caso de estudio</w:t>
      </w:r>
      <w:r>
        <w:rPr>
          <w:rFonts w:ascii="Arial" w:eastAsia="Arial" w:hAnsi="Arial" w:cs="Arial"/>
          <w:i/>
          <w:color w:val="000000"/>
          <w:sz w:val="20"/>
          <w:szCs w:val="20"/>
        </w:rPr>
        <w:t>)</w:t>
      </w:r>
    </w:p>
    <w:p w:rsid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ind w:left="566"/>
        <w:jc w:val="both"/>
        <w:rPr>
          <w:rFonts w:ascii="Arial" w:eastAsia="Arial" w:hAnsi="Arial" w:cs="Arial"/>
          <w:sz w:val="20"/>
          <w:szCs w:val="20"/>
        </w:rPr>
      </w:pP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RESUMEN:</w:t>
      </w:r>
    </w:p>
    <w:p w:rsid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(hasta </w:t>
      </w:r>
      <w:r>
        <w:rPr>
          <w:rFonts w:ascii="Arial" w:eastAsia="Arial" w:hAnsi="Arial" w:cs="Arial"/>
          <w:i/>
          <w:sz w:val="20"/>
          <w:szCs w:val="20"/>
        </w:rPr>
        <w:t>3</w:t>
      </w:r>
      <w:r>
        <w:rPr>
          <w:rFonts w:ascii="Arial" w:eastAsia="Arial" w:hAnsi="Arial" w:cs="Arial"/>
          <w:i/>
          <w:color w:val="000000"/>
          <w:sz w:val="20"/>
          <w:szCs w:val="20"/>
        </w:rPr>
        <w:t>00 palabras)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OBJETIVOS Y PREG</w:t>
      </w:r>
      <w:r>
        <w:rPr>
          <w:rFonts w:ascii="Arial" w:eastAsia="Arial" w:hAnsi="Arial" w:cs="Arial"/>
          <w:b/>
          <w:sz w:val="20"/>
          <w:szCs w:val="20"/>
        </w:rPr>
        <w:t xml:space="preserve">UNTAS PRELIMINARES </w:t>
      </w:r>
      <w:r w:rsidRPr="00290D97">
        <w:rPr>
          <w:rFonts w:ascii="Arial" w:eastAsia="Arial" w:hAnsi="Arial" w:cs="Arial"/>
          <w:b/>
          <w:sz w:val="20"/>
          <w:szCs w:val="20"/>
        </w:rPr>
        <w:t>QUE GUIARÁN LA INVESTIGACIÓN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</w:p>
    <w:p w:rsid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(desarrollar en no más de 200 palabras)</w:t>
      </w:r>
    </w:p>
    <w:p w:rsidR="00135739" w:rsidRPr="00290D97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 xml:space="preserve">ESTRATEGIA METODOLÓGICA, </w:t>
      </w:r>
      <w:r>
        <w:rPr>
          <w:rFonts w:ascii="Arial" w:eastAsia="Arial" w:hAnsi="Arial" w:cs="Arial"/>
          <w:b/>
          <w:color w:val="000000"/>
          <w:sz w:val="20"/>
          <w:szCs w:val="20"/>
        </w:rPr>
        <w:t>CASOS</w:t>
      </w: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 xml:space="preserve"> A CONSIDERAR Y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ADECUACIÓN CON EL </w:t>
      </w: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>CRONOGRAMA PREVISTO.</w:t>
      </w:r>
    </w:p>
    <w:p w:rsid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(desarrollar en no más de 900 palabras)</w:t>
      </w:r>
    </w:p>
    <w:p w:rsidR="00135739" w:rsidRDefault="00135739" w:rsidP="00135739">
      <w:pPr>
        <w:spacing w:after="160" w:line="259" w:lineRule="auto"/>
        <w:jc w:val="both"/>
        <w:rPr>
          <w:rFonts w:ascii="Arial" w:eastAsia="Arial" w:hAnsi="Arial" w:cs="Arial"/>
          <w:i/>
        </w:rPr>
      </w:pPr>
    </w:p>
    <w:p w:rsidR="00135739" w:rsidRDefault="00135739" w:rsidP="00135739">
      <w:pPr>
        <w:spacing w:after="160" w:line="259" w:lineRule="auto"/>
        <w:jc w:val="both"/>
        <w:rPr>
          <w:rFonts w:ascii="Arial" w:eastAsia="Arial" w:hAnsi="Arial" w:cs="Arial"/>
          <w:i/>
        </w:rPr>
      </w:pPr>
    </w:p>
    <w:p w:rsidR="00135739" w:rsidRDefault="00135739" w:rsidP="00135739">
      <w:pPr>
        <w:spacing w:after="160" w:line="259" w:lineRule="auto"/>
        <w:jc w:val="both"/>
        <w:rPr>
          <w:rFonts w:ascii="Arial" w:eastAsia="Arial" w:hAnsi="Arial" w:cs="Arial"/>
          <w:i/>
        </w:rPr>
      </w:pPr>
    </w:p>
    <w:p w:rsidR="006F2434" w:rsidRDefault="006F2434">
      <w:bookmarkStart w:id="1" w:name="_GoBack"/>
      <w:bookmarkEnd w:id="1"/>
    </w:p>
    <w:sectPr w:rsidR="006F2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98" w:right="851" w:bottom="1247" w:left="1985" w:header="709" w:footer="90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EF" w:rsidRDefault="000063EF" w:rsidP="00135739">
      <w:r>
        <w:separator/>
      </w:r>
    </w:p>
  </w:endnote>
  <w:endnote w:type="continuationSeparator" w:id="0">
    <w:p w:rsidR="000063EF" w:rsidRDefault="000063EF" w:rsidP="0013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2DA" w:rsidRDefault="00AF09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D72DA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2DA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16"/>
        <w:szCs w:val="16"/>
      </w:rPr>
    </w:pPr>
  </w:p>
  <w:p w:rsidR="005D72DA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rFonts w:ascii="Arial" w:eastAsia="Arial" w:hAnsi="Arial" w:cs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2DA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EF" w:rsidRDefault="000063EF" w:rsidP="00135739">
      <w:r>
        <w:separator/>
      </w:r>
    </w:p>
  </w:footnote>
  <w:footnote w:type="continuationSeparator" w:id="0">
    <w:p w:rsidR="000063EF" w:rsidRDefault="000063EF" w:rsidP="0013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2DA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2DA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  <w:p w:rsidR="005D72DA" w:rsidRDefault="00AF09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 wp14:anchorId="5DA42B9F" wp14:editId="7E2A4EB2">
          <wp:extent cx="2524125" cy="962025"/>
          <wp:effectExtent l="0" t="0" r="0" b="0"/>
          <wp:docPr id="21" name="image1.jpg" descr="unqlogoBI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qlogoBI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D72DA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</w:p>
  <w:p w:rsidR="005D72DA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</w:rPr>
    </w:pPr>
  </w:p>
  <w:p w:rsidR="0030207F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2DA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</w:p>
  <w:p w:rsidR="005D72DA" w:rsidRDefault="005806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  <w:r w:rsidRPr="006D3C83">
      <w:rPr>
        <w:noProof/>
        <w:lang w:val="es-AR" w:eastAsia="es-AR"/>
      </w:rPr>
      <w:drawing>
        <wp:inline distT="0" distB="0" distL="0" distR="0" wp14:anchorId="31251CAA" wp14:editId="77C9630C">
          <wp:extent cx="1816451" cy="1333112"/>
          <wp:effectExtent l="0" t="0" r="0" b="0"/>
          <wp:docPr id="1" name="Imagen 1" descr="D:\UNQ_pandemia\democracia 40\LOGO 40 años democr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democracia 40\LOGO 40 años democra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14" cy="1343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2DA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</w:p>
  <w:p w:rsidR="005D72DA" w:rsidRDefault="00AF09E9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FORMULARIO IDEA-PROYECTO</w:t>
    </w:r>
  </w:p>
  <w:p w:rsidR="005D72DA" w:rsidRPr="003C64A1" w:rsidRDefault="00135739">
    <w:pPr>
      <w:jc w:val="center"/>
      <w:rPr>
        <w:rFonts w:ascii="Arial" w:eastAsia="Arial" w:hAnsi="Arial" w:cs="Arial"/>
        <w:b/>
      </w:rPr>
    </w:pPr>
    <w:r w:rsidRPr="003C64A1">
      <w:rPr>
        <w:rFonts w:ascii="Arial" w:eastAsia="Arial" w:hAnsi="Arial" w:cs="Arial"/>
        <w:b/>
      </w:rPr>
      <w:t>Becas temáticas 2023</w:t>
    </w:r>
  </w:p>
  <w:p w:rsidR="005D72DA" w:rsidRPr="00580643" w:rsidRDefault="001211ED" w:rsidP="001211ED">
    <w:pPr>
      <w:jc w:val="center"/>
      <w:rPr>
        <w:rFonts w:ascii="Arial" w:eastAsia="Arial" w:hAnsi="Arial" w:cs="Arial"/>
        <w:b/>
      </w:rPr>
    </w:pPr>
    <w:r w:rsidRPr="00580643">
      <w:rPr>
        <w:rFonts w:ascii="Arial" w:eastAsia="Arial" w:hAnsi="Arial" w:cs="Arial"/>
        <w:b/>
      </w:rPr>
      <w:t>“</w:t>
    </w:r>
    <w:proofErr w:type="spellStart"/>
    <w:r w:rsidRPr="00580643">
      <w:rPr>
        <w:rFonts w:ascii="Arial" w:eastAsia="Arial" w:hAnsi="Arial" w:cs="Arial"/>
        <w:b/>
      </w:rPr>
      <w:t>Curricularización</w:t>
    </w:r>
    <w:proofErr w:type="spellEnd"/>
    <w:r w:rsidRPr="00580643">
      <w:rPr>
        <w:rFonts w:ascii="Arial" w:eastAsia="Arial" w:hAnsi="Arial" w:cs="Arial"/>
        <w:b/>
      </w:rPr>
      <w:t xml:space="preserve"> de los derechos humanos y la </w:t>
    </w:r>
    <w:r w:rsidR="00580643" w:rsidRPr="00580643">
      <w:rPr>
        <w:rFonts w:ascii="Arial" w:eastAsia="Arial" w:hAnsi="Arial" w:cs="Arial"/>
        <w:b/>
      </w:rPr>
      <w:t xml:space="preserve">problemática </w:t>
    </w:r>
    <w:r w:rsidRPr="00580643">
      <w:rPr>
        <w:rFonts w:ascii="Arial" w:eastAsia="Arial" w:hAnsi="Arial" w:cs="Arial"/>
        <w:b/>
      </w:rPr>
      <w:t>ambiental”</w:t>
    </w:r>
    <w:r w:rsidR="00135739" w:rsidRPr="00580643">
      <w:rPr>
        <w:rFonts w:ascii="Arial" w:eastAsia="Arial" w:hAnsi="Arial" w:cs="Arial"/>
        <w:b/>
      </w:rPr>
      <w:t>”</w:t>
    </w:r>
  </w:p>
  <w:p w:rsidR="005D72DA" w:rsidRDefault="000063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78A9"/>
    <w:multiLevelType w:val="multilevel"/>
    <w:tmpl w:val="6ECCFF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39"/>
    <w:rsid w:val="000063EF"/>
    <w:rsid w:val="001211ED"/>
    <w:rsid w:val="00135739"/>
    <w:rsid w:val="002F4895"/>
    <w:rsid w:val="003C64A1"/>
    <w:rsid w:val="00580643"/>
    <w:rsid w:val="006F2434"/>
    <w:rsid w:val="00A340E9"/>
    <w:rsid w:val="00A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0139"/>
  <w15:chartTrackingRefBased/>
  <w15:docId w15:val="{BED82482-0429-4A62-9F03-438C9B78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Fuentes</dc:creator>
  <cp:keywords/>
  <dc:description/>
  <cp:lastModifiedBy>Alicia Fuentes</cp:lastModifiedBy>
  <cp:revision>4</cp:revision>
  <dcterms:created xsi:type="dcterms:W3CDTF">2023-03-06T18:52:00Z</dcterms:created>
  <dcterms:modified xsi:type="dcterms:W3CDTF">2023-03-17T17:06:00Z</dcterms:modified>
</cp:coreProperties>
</file>