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58" w:rsidRDefault="005C4258" w:rsidP="007E3AA0">
      <w:pPr>
        <w:rPr>
          <w:rFonts w:ascii="Arial" w:hAnsi="Arial" w:cs="Arial"/>
          <w:b/>
          <w:sz w:val="28"/>
          <w:szCs w:val="28"/>
          <w:lang w:val="es-AR"/>
        </w:rPr>
      </w:pPr>
      <w:r w:rsidRPr="00243F9B">
        <w:rPr>
          <w:b/>
          <w:noProof/>
          <w:sz w:val="36"/>
          <w:szCs w:val="28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97163CD" wp14:editId="5E0E73A8">
            <wp:simplePos x="0" y="0"/>
            <wp:positionH relativeFrom="column">
              <wp:posOffset>977900</wp:posOffset>
            </wp:positionH>
            <wp:positionV relativeFrom="paragraph">
              <wp:posOffset>-514350</wp:posOffset>
            </wp:positionV>
            <wp:extent cx="4142740" cy="2261235"/>
            <wp:effectExtent l="0" t="0" r="0" b="0"/>
            <wp:wrapTight wrapText="bothSides">
              <wp:wrapPolygon edited="0">
                <wp:start x="0" y="0"/>
                <wp:lineTo x="0" y="21351"/>
                <wp:lineTo x="21454" y="21351"/>
                <wp:lineTo x="2145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reso 2018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258" w:rsidRDefault="005C4258" w:rsidP="007E3AA0">
      <w:pPr>
        <w:rPr>
          <w:rFonts w:ascii="Arial" w:hAnsi="Arial" w:cs="Arial"/>
          <w:b/>
          <w:sz w:val="28"/>
          <w:szCs w:val="28"/>
          <w:lang w:val="es-AR"/>
        </w:rPr>
      </w:pPr>
    </w:p>
    <w:p w:rsidR="005C4258" w:rsidRDefault="005C4258" w:rsidP="007E3AA0">
      <w:pPr>
        <w:rPr>
          <w:rFonts w:ascii="Arial" w:hAnsi="Arial" w:cs="Arial"/>
          <w:b/>
          <w:sz w:val="28"/>
          <w:szCs w:val="28"/>
          <w:lang w:val="es-AR"/>
        </w:rPr>
      </w:pPr>
    </w:p>
    <w:p w:rsidR="005C4258" w:rsidRDefault="005C4258" w:rsidP="007E3AA0">
      <w:pPr>
        <w:rPr>
          <w:rFonts w:ascii="Arial" w:hAnsi="Arial" w:cs="Arial"/>
          <w:b/>
          <w:sz w:val="28"/>
          <w:szCs w:val="28"/>
          <w:lang w:val="es-AR"/>
        </w:rPr>
      </w:pPr>
    </w:p>
    <w:p w:rsidR="005C4258" w:rsidRDefault="005C4258" w:rsidP="007E3AA0">
      <w:pPr>
        <w:rPr>
          <w:rFonts w:ascii="Arial" w:hAnsi="Arial" w:cs="Arial"/>
          <w:b/>
          <w:sz w:val="28"/>
          <w:szCs w:val="28"/>
          <w:lang w:val="es-AR"/>
        </w:rPr>
      </w:pPr>
    </w:p>
    <w:p w:rsidR="00132125" w:rsidRDefault="00132125" w:rsidP="00F60B48">
      <w:pPr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:rsidR="00132125" w:rsidRDefault="00132125" w:rsidP="00F60B48">
      <w:pPr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:rsidR="007E3AA0" w:rsidRPr="007E3AA0" w:rsidRDefault="007E3AA0" w:rsidP="00F60B48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7E3AA0">
        <w:rPr>
          <w:rFonts w:ascii="Arial" w:hAnsi="Arial" w:cs="Arial"/>
          <w:b/>
          <w:sz w:val="28"/>
          <w:szCs w:val="28"/>
          <w:lang w:val="es-AR"/>
        </w:rPr>
        <w:t>Normas para la presentación de talleres</w:t>
      </w:r>
    </w:p>
    <w:p w:rsidR="007E3AA0" w:rsidRPr="007E3AA0" w:rsidRDefault="007E3AA0" w:rsidP="007E3AA0">
      <w:pPr>
        <w:jc w:val="both"/>
        <w:rPr>
          <w:rFonts w:ascii="Arial" w:hAnsi="Arial" w:cs="Arial"/>
          <w:sz w:val="28"/>
          <w:szCs w:val="28"/>
          <w:lang w:val="es-AR"/>
        </w:rPr>
      </w:pPr>
      <w:r w:rsidRPr="007E3AA0">
        <w:rPr>
          <w:rFonts w:ascii="Arial" w:hAnsi="Arial" w:cs="Arial"/>
          <w:sz w:val="28"/>
          <w:szCs w:val="28"/>
          <w:lang w:val="es-AR"/>
        </w:rPr>
        <w:t>A continuación, se especifican los requisitos para que la propuesta sea con</w:t>
      </w:r>
      <w:r>
        <w:rPr>
          <w:rFonts w:ascii="Arial" w:hAnsi="Arial" w:cs="Arial"/>
          <w:sz w:val="28"/>
          <w:szCs w:val="28"/>
          <w:lang w:val="es-AR"/>
        </w:rPr>
        <w:t>siderada por el comité organizador</w:t>
      </w:r>
      <w:r w:rsidRPr="007E3AA0">
        <w:rPr>
          <w:rFonts w:ascii="Arial" w:hAnsi="Arial" w:cs="Arial"/>
          <w:sz w:val="28"/>
          <w:szCs w:val="28"/>
          <w:lang w:val="es-AR"/>
        </w:rPr>
        <w:t>.</w:t>
      </w:r>
    </w:p>
    <w:p w:rsidR="007E3AA0" w:rsidRDefault="007E3AA0" w:rsidP="005C425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AR"/>
        </w:rPr>
      </w:pPr>
      <w:r w:rsidRPr="007E3AA0">
        <w:rPr>
          <w:rFonts w:ascii="Arial" w:hAnsi="Arial" w:cs="Arial"/>
          <w:sz w:val="28"/>
          <w:szCs w:val="28"/>
          <w:lang w:val="es-AR"/>
        </w:rPr>
        <w:t>La temática debe inscribirse en alguno</w:t>
      </w:r>
      <w:r>
        <w:rPr>
          <w:rFonts w:ascii="Arial" w:hAnsi="Arial" w:cs="Arial"/>
          <w:sz w:val="28"/>
          <w:szCs w:val="28"/>
          <w:lang w:val="es-AR"/>
        </w:rPr>
        <w:t>/</w:t>
      </w:r>
      <w:r w:rsidRPr="007E3AA0">
        <w:rPr>
          <w:rFonts w:ascii="Arial" w:hAnsi="Arial" w:cs="Arial"/>
          <w:sz w:val="28"/>
          <w:szCs w:val="28"/>
          <w:lang w:val="es-AR"/>
        </w:rPr>
        <w:t>s de los ejes que contempla</w:t>
      </w:r>
      <w:r>
        <w:rPr>
          <w:rFonts w:ascii="Arial" w:hAnsi="Arial" w:cs="Arial"/>
          <w:sz w:val="28"/>
          <w:szCs w:val="28"/>
          <w:lang w:val="es-AR"/>
        </w:rPr>
        <w:t>n los eventos convocantes</w:t>
      </w:r>
      <w:r w:rsidRPr="007E3AA0">
        <w:rPr>
          <w:rFonts w:ascii="Arial" w:hAnsi="Arial" w:cs="Arial"/>
          <w:sz w:val="28"/>
          <w:szCs w:val="28"/>
          <w:lang w:val="es-AR"/>
        </w:rPr>
        <w:t>.</w:t>
      </w:r>
    </w:p>
    <w:p w:rsidR="00C83137" w:rsidRDefault="00C83137" w:rsidP="005C425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El tiempo disponible para el desarrollo de cada taller es de dos horas y media como máximo.</w:t>
      </w:r>
    </w:p>
    <w:p w:rsidR="007E3AA0" w:rsidRDefault="00C83137" w:rsidP="005C425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En función de los tiempos y espacios previstos, se realizará una valoración y selección de las propuestas en relación a su relevancia y calidad didáctica, de la oferta disponible en función de cada eje y de las demandas de las profesoras y profesores en cuanto a temáticas preferidas (relevadas en las ediciones anteriores del Congreso ADBiA). En determinadas instancias, puede ser que se les solicite a las/los responsables del taller</w:t>
      </w:r>
      <w:r w:rsidR="005C4258">
        <w:rPr>
          <w:rFonts w:ascii="Arial" w:hAnsi="Arial" w:cs="Arial"/>
          <w:sz w:val="28"/>
          <w:szCs w:val="28"/>
          <w:lang w:val="es-AR"/>
        </w:rPr>
        <w:t xml:space="preserve"> en cuestión la posibilidad de replicarlo en otro momento de la agenda, si es que el mismo ha tenido muchos inscriptos y ha quedado desbordado de público.</w:t>
      </w:r>
    </w:p>
    <w:p w:rsidR="005C4258" w:rsidRDefault="005C4258" w:rsidP="005C425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La decisión del Comité Organizador en relación a los talleres aceptados será inapelable.</w:t>
      </w:r>
    </w:p>
    <w:p w:rsidR="000D25B9" w:rsidRPr="00373657" w:rsidRDefault="005C4258" w:rsidP="005C4258">
      <w:pPr>
        <w:numPr>
          <w:ilvl w:val="0"/>
          <w:numId w:val="3"/>
        </w:numPr>
        <w:jc w:val="both"/>
        <w:rPr>
          <w:rStyle w:val="Hipervnculo"/>
          <w:rFonts w:ascii="Arial" w:hAnsi="Arial" w:cs="Arial"/>
          <w:color w:val="auto"/>
          <w:sz w:val="28"/>
          <w:szCs w:val="28"/>
          <w:u w:val="none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Los trabajos y anexos  deben ser enviados a la siguiente dirección de correo electrónico:</w:t>
      </w:r>
      <w:r w:rsidR="000D25B9">
        <w:rPr>
          <w:rFonts w:ascii="Arial" w:hAnsi="Arial" w:cs="Arial"/>
          <w:sz w:val="28"/>
          <w:szCs w:val="28"/>
          <w:lang w:val="es-AR"/>
        </w:rPr>
        <w:t xml:space="preserve"> </w:t>
      </w:r>
      <w:hyperlink r:id="rId6" w:history="1">
        <w:r w:rsidR="000D25B9" w:rsidRPr="0051086C">
          <w:rPr>
            <w:rStyle w:val="Hipervnculo"/>
            <w:rFonts w:ascii="Arial" w:hAnsi="Arial" w:cs="Arial"/>
            <w:sz w:val="28"/>
            <w:szCs w:val="28"/>
            <w:lang w:val="es-AR"/>
          </w:rPr>
          <w:t>tallercongreso2018@gmail.com</w:t>
        </w:r>
      </w:hyperlink>
    </w:p>
    <w:p w:rsidR="00373657" w:rsidRDefault="00373657" w:rsidP="005C425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AR"/>
        </w:rPr>
      </w:pPr>
      <w:r w:rsidRPr="00373657">
        <w:rPr>
          <w:rFonts w:ascii="Arial" w:hAnsi="Arial" w:cs="Arial"/>
          <w:b/>
          <w:sz w:val="28"/>
          <w:szCs w:val="28"/>
          <w:lang w:val="es-AR"/>
        </w:rPr>
        <w:t>Fecha límite para el envío de propuestas para talleres: 9 de abril de 2018</w:t>
      </w:r>
      <w:bookmarkStart w:id="0" w:name="_GoBack"/>
      <w:bookmarkEnd w:id="0"/>
    </w:p>
    <w:p w:rsidR="000D25B9" w:rsidRDefault="000D25B9" w:rsidP="000D25B9">
      <w:pPr>
        <w:ind w:left="720"/>
        <w:jc w:val="both"/>
        <w:rPr>
          <w:rFonts w:ascii="Arial" w:hAnsi="Arial" w:cs="Arial"/>
          <w:sz w:val="28"/>
          <w:szCs w:val="28"/>
          <w:lang w:val="es-AR"/>
        </w:rPr>
      </w:pPr>
    </w:p>
    <w:p w:rsidR="00132125" w:rsidRDefault="00132125" w:rsidP="000D25B9">
      <w:pPr>
        <w:ind w:left="720"/>
        <w:jc w:val="both"/>
        <w:rPr>
          <w:rFonts w:ascii="Arial" w:hAnsi="Arial" w:cs="Arial"/>
          <w:sz w:val="28"/>
          <w:szCs w:val="28"/>
          <w:lang w:val="es-AR"/>
        </w:rPr>
      </w:pPr>
    </w:p>
    <w:p w:rsidR="004F74EE" w:rsidRPr="000D25B9" w:rsidRDefault="0009476B" w:rsidP="000D25B9">
      <w:p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 </w:t>
      </w:r>
      <w:r w:rsidR="008A5B77" w:rsidRPr="005C4258">
        <w:rPr>
          <w:rFonts w:ascii="Arial" w:hAnsi="Arial" w:cs="Arial"/>
          <w:b/>
          <w:sz w:val="24"/>
          <w:szCs w:val="24"/>
          <w:lang w:val="es-ES_tradnl"/>
        </w:rPr>
        <w:t>1. Título</w:t>
      </w:r>
      <w:r w:rsidR="005C4258">
        <w:rPr>
          <w:rFonts w:ascii="Arial" w:hAnsi="Arial" w:cs="Arial"/>
          <w:b/>
          <w:sz w:val="24"/>
          <w:szCs w:val="24"/>
          <w:lang w:val="es-ES_tradnl"/>
        </w:rPr>
        <w:t xml:space="preserve"> del taller</w:t>
      </w:r>
    </w:p>
    <w:p w:rsidR="004F74EE" w:rsidRDefault="008A5B77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título en sí mismo debe dar una idea cabal de la propuesta. Evitar nombres de fantasía que no</w:t>
      </w:r>
      <w:r w:rsidR="0016612F">
        <w:rPr>
          <w:rFonts w:ascii="Arial" w:hAnsi="Arial" w:cs="Arial"/>
          <w:sz w:val="24"/>
          <w:szCs w:val="24"/>
          <w:lang w:val="es-ES_tradnl"/>
        </w:rPr>
        <w:t xml:space="preserve"> den cuenta claramente de la temática</w:t>
      </w:r>
      <w:r w:rsidR="004F74E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6612F">
        <w:rPr>
          <w:rFonts w:ascii="Arial" w:hAnsi="Arial" w:cs="Arial"/>
          <w:sz w:val="24"/>
          <w:szCs w:val="24"/>
          <w:lang w:val="es-ES_tradnl"/>
        </w:rPr>
        <w:t>a abordar</w:t>
      </w:r>
    </w:p>
    <w:p w:rsidR="00E21C73" w:rsidRPr="00C5251F" w:rsidRDefault="004F74EE">
      <w:pPr>
        <w:rPr>
          <w:rFonts w:ascii="Arial" w:hAnsi="Arial" w:cs="Arial"/>
          <w:b/>
          <w:sz w:val="24"/>
          <w:szCs w:val="24"/>
          <w:lang w:val="es-ES_tradnl"/>
        </w:rPr>
      </w:pPr>
      <w:r w:rsidRPr="00C5251F">
        <w:rPr>
          <w:rFonts w:ascii="Arial" w:hAnsi="Arial" w:cs="Arial"/>
          <w:b/>
          <w:sz w:val="24"/>
          <w:szCs w:val="24"/>
          <w:lang w:val="es-ES_tradnl"/>
        </w:rPr>
        <w:t xml:space="preserve">2. </w:t>
      </w:r>
      <w:r w:rsidR="0016612F">
        <w:rPr>
          <w:rFonts w:ascii="Arial" w:hAnsi="Arial" w:cs="Arial"/>
          <w:b/>
          <w:sz w:val="24"/>
          <w:szCs w:val="24"/>
          <w:lang w:val="es-ES_tradnl"/>
        </w:rPr>
        <w:t>Datos de el</w:t>
      </w:r>
      <w:r w:rsidR="007B76DF">
        <w:rPr>
          <w:rFonts w:ascii="Arial" w:hAnsi="Arial" w:cs="Arial"/>
          <w:b/>
          <w:sz w:val="24"/>
          <w:szCs w:val="24"/>
          <w:lang w:val="es-AR"/>
        </w:rPr>
        <w:t>/la/los/las responsables del taller</w:t>
      </w:r>
    </w:p>
    <w:p w:rsidR="0088047D" w:rsidRPr="006C7E99" w:rsidRDefault="00E21C7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</w:t>
      </w:r>
      <w:r w:rsidR="0088047D">
        <w:rPr>
          <w:rFonts w:ascii="Arial" w:hAnsi="Arial" w:cs="Arial"/>
          <w:sz w:val="24"/>
          <w:szCs w:val="24"/>
          <w:lang w:val="es-ES_tradnl"/>
        </w:rPr>
        <w:t>ombre</w:t>
      </w:r>
      <w:r w:rsidR="0016612F">
        <w:rPr>
          <w:rFonts w:ascii="Arial" w:hAnsi="Arial" w:cs="Arial"/>
          <w:sz w:val="24"/>
          <w:szCs w:val="24"/>
          <w:lang w:val="es-ES_tradnl"/>
        </w:rPr>
        <w:t xml:space="preserve"> y apellido, título</w:t>
      </w:r>
      <w:r w:rsidR="0088047D">
        <w:rPr>
          <w:rFonts w:ascii="Arial" w:hAnsi="Arial" w:cs="Arial"/>
          <w:sz w:val="24"/>
          <w:szCs w:val="24"/>
          <w:lang w:val="es-ES_tradnl"/>
        </w:rPr>
        <w:t xml:space="preserve"> académico, instit</w:t>
      </w:r>
      <w:r w:rsidR="0016612F">
        <w:rPr>
          <w:rFonts w:ascii="Arial" w:hAnsi="Arial" w:cs="Arial"/>
          <w:sz w:val="24"/>
          <w:szCs w:val="24"/>
          <w:lang w:val="es-ES_tradnl"/>
        </w:rPr>
        <w:t>ución en la que se desempeña, dirección de correo electrónico</w:t>
      </w:r>
    </w:p>
    <w:p w:rsidR="004F74EE" w:rsidRPr="00C5251F" w:rsidRDefault="00C5251F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3. </w:t>
      </w:r>
      <w:r w:rsidR="0088047D" w:rsidRPr="00C5251F">
        <w:rPr>
          <w:rFonts w:ascii="Arial" w:hAnsi="Arial" w:cs="Arial"/>
          <w:b/>
          <w:sz w:val="24"/>
          <w:szCs w:val="24"/>
          <w:lang w:val="es-ES_tradnl"/>
        </w:rPr>
        <w:t>Descripción de</w:t>
      </w:r>
      <w:r w:rsidR="005C4258">
        <w:rPr>
          <w:rFonts w:ascii="Arial" w:hAnsi="Arial" w:cs="Arial"/>
          <w:b/>
          <w:sz w:val="24"/>
          <w:szCs w:val="24"/>
          <w:lang w:val="es-ES_tradnl"/>
        </w:rPr>
        <w:t xml:space="preserve"> la propuesta</w:t>
      </w:r>
    </w:p>
    <w:p w:rsidR="006C7E99" w:rsidRDefault="004F74EE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</w:t>
      </w:r>
      <w:r w:rsidR="0016612F">
        <w:rPr>
          <w:rFonts w:ascii="Arial" w:hAnsi="Arial" w:cs="Arial"/>
          <w:sz w:val="24"/>
          <w:szCs w:val="24"/>
          <w:lang w:val="es-ES_tradnl"/>
        </w:rPr>
        <w:t>esumen</w:t>
      </w:r>
      <w:r w:rsidR="0088047D">
        <w:rPr>
          <w:rFonts w:ascii="Arial" w:hAnsi="Arial" w:cs="Arial"/>
          <w:sz w:val="24"/>
          <w:szCs w:val="24"/>
          <w:lang w:val="es-ES_tradnl"/>
        </w:rPr>
        <w:t xml:space="preserve"> de la propuesta </w:t>
      </w:r>
      <w:r w:rsidR="0016612F">
        <w:rPr>
          <w:rFonts w:ascii="Arial" w:hAnsi="Arial" w:cs="Arial"/>
          <w:sz w:val="24"/>
          <w:szCs w:val="24"/>
          <w:lang w:val="es-ES_tradnl"/>
        </w:rPr>
        <w:t>de</w:t>
      </w:r>
      <w:r>
        <w:rPr>
          <w:rFonts w:ascii="Arial" w:hAnsi="Arial" w:cs="Arial"/>
          <w:sz w:val="24"/>
          <w:szCs w:val="24"/>
          <w:lang w:val="es-ES_tradnl"/>
        </w:rPr>
        <w:t xml:space="preserve"> 250 palabras</w:t>
      </w:r>
      <w:r w:rsidR="0016612F">
        <w:rPr>
          <w:rFonts w:ascii="Arial" w:hAnsi="Arial" w:cs="Arial"/>
          <w:sz w:val="24"/>
          <w:szCs w:val="24"/>
          <w:lang w:val="es-ES_tradnl"/>
        </w:rPr>
        <w:t xml:space="preserve"> como m</w:t>
      </w:r>
      <w:r w:rsidR="00874BBE">
        <w:rPr>
          <w:rFonts w:ascii="Arial" w:hAnsi="Arial" w:cs="Arial"/>
          <w:sz w:val="24"/>
          <w:szCs w:val="24"/>
          <w:lang w:val="es-ES_tradnl"/>
        </w:rPr>
        <w:t>áximo</w:t>
      </w:r>
      <w:r w:rsidR="005D70F5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EF06C3" w:rsidRDefault="00EF06C3">
      <w:pPr>
        <w:rPr>
          <w:rFonts w:ascii="Arial" w:hAnsi="Arial" w:cs="Arial"/>
          <w:b/>
          <w:sz w:val="24"/>
          <w:szCs w:val="24"/>
          <w:lang w:val="es-ES_tradnl"/>
        </w:rPr>
      </w:pPr>
      <w:r w:rsidRPr="00EF06C3">
        <w:rPr>
          <w:rFonts w:ascii="Arial" w:hAnsi="Arial" w:cs="Arial"/>
          <w:b/>
          <w:sz w:val="24"/>
          <w:szCs w:val="24"/>
          <w:lang w:val="es-ES_tradnl"/>
        </w:rPr>
        <w:t>4. Destinatarios/as</w:t>
      </w:r>
    </w:p>
    <w:p w:rsidR="00EF06C3" w:rsidRPr="00EF06C3" w:rsidRDefault="00EF06C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Si está destinado a profesores/as de biología, de ciencias naturales en general, o de alguna ciencia</w:t>
      </w:r>
      <w:r w:rsidR="00874BBE">
        <w:rPr>
          <w:rFonts w:ascii="Arial" w:hAnsi="Arial" w:cs="Arial"/>
          <w:sz w:val="24"/>
          <w:szCs w:val="24"/>
          <w:lang w:val="es-ES_tradnl"/>
        </w:rPr>
        <w:t xml:space="preserve"> natural en específico. Y el nivel al que se destina (primario, secundario, superior)</w:t>
      </w:r>
      <w:r w:rsidR="007E3AA0">
        <w:rPr>
          <w:rFonts w:ascii="Arial" w:hAnsi="Arial" w:cs="Arial"/>
          <w:sz w:val="24"/>
          <w:szCs w:val="24"/>
          <w:lang w:val="es-ES_tradnl"/>
        </w:rPr>
        <w:t>. Indicar la cantidad de asistentes máxima con la que se puede trabajar.</w:t>
      </w:r>
    </w:p>
    <w:p w:rsidR="006C7E99" w:rsidRPr="00EF06C3" w:rsidRDefault="005C4258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5. Objetivos del taller</w:t>
      </w:r>
    </w:p>
    <w:p w:rsidR="00C5251F" w:rsidRDefault="00C5251F">
      <w:pPr>
        <w:rPr>
          <w:rFonts w:ascii="Arial" w:hAnsi="Arial" w:cs="Arial"/>
          <w:b/>
          <w:sz w:val="24"/>
          <w:szCs w:val="24"/>
          <w:lang w:val="es-ES_tradnl"/>
        </w:rPr>
      </w:pPr>
      <w:r w:rsidRPr="00C5251F">
        <w:rPr>
          <w:rFonts w:ascii="Arial" w:hAnsi="Arial" w:cs="Arial"/>
          <w:b/>
          <w:sz w:val="24"/>
          <w:szCs w:val="24"/>
          <w:lang w:val="es-ES_tradnl"/>
        </w:rPr>
        <w:t xml:space="preserve">6. </w:t>
      </w:r>
      <w:r w:rsidR="00EF06C3">
        <w:rPr>
          <w:rFonts w:ascii="Arial" w:hAnsi="Arial" w:cs="Arial"/>
          <w:b/>
          <w:sz w:val="24"/>
          <w:szCs w:val="24"/>
          <w:lang w:val="es-ES_tradnl"/>
        </w:rPr>
        <w:t>Marco teórico en el que se fundamenta la propuesta</w:t>
      </w:r>
    </w:p>
    <w:p w:rsidR="00874BBE" w:rsidRDefault="00874BBE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7. Breve descripción de las actividades que se propondrán a los/las asistentes</w:t>
      </w:r>
    </w:p>
    <w:p w:rsidR="0053504F" w:rsidRPr="0053504F" w:rsidRDefault="0053504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Indicar además si el taller puede desarrollarse en un aula normal o requiere de laboratorio o algún otro espacio específico.</w:t>
      </w:r>
    </w:p>
    <w:p w:rsidR="0053504F" w:rsidRDefault="00C5251F">
      <w:pPr>
        <w:rPr>
          <w:rFonts w:ascii="Arial" w:hAnsi="Arial" w:cs="Arial"/>
          <w:b/>
          <w:sz w:val="24"/>
          <w:szCs w:val="24"/>
          <w:lang w:val="es-ES_tradnl"/>
        </w:rPr>
      </w:pPr>
      <w:r w:rsidRPr="00C5251F">
        <w:rPr>
          <w:rFonts w:ascii="Arial" w:hAnsi="Arial" w:cs="Arial"/>
          <w:b/>
          <w:sz w:val="24"/>
          <w:szCs w:val="24"/>
          <w:lang w:val="es-ES_tradnl"/>
        </w:rPr>
        <w:t xml:space="preserve">8. </w:t>
      </w:r>
      <w:r w:rsidR="00721528">
        <w:rPr>
          <w:rFonts w:ascii="Arial" w:hAnsi="Arial" w:cs="Arial"/>
          <w:b/>
          <w:sz w:val="24"/>
          <w:szCs w:val="24"/>
          <w:lang w:val="es-ES_tradnl"/>
        </w:rPr>
        <w:t>Referencias bibliográficas</w:t>
      </w:r>
    </w:p>
    <w:p w:rsidR="006C7E99" w:rsidRPr="00C5251F" w:rsidRDefault="00721528">
      <w:pPr>
        <w:rPr>
          <w:rFonts w:ascii="Arial" w:hAnsi="Arial" w:cs="Arial"/>
          <w:b/>
          <w:sz w:val="24"/>
          <w:szCs w:val="24"/>
          <w:lang w:val="es-ES_tradnl"/>
        </w:rPr>
      </w:pPr>
      <w:r w:rsidRPr="00721528">
        <w:rPr>
          <w:rFonts w:ascii="Arial" w:hAnsi="Arial" w:cs="Arial"/>
          <w:sz w:val="24"/>
          <w:szCs w:val="24"/>
          <w:lang w:val="es-ES_tradnl"/>
        </w:rPr>
        <w:t>APA sexta edición.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:rsidR="006C7E99" w:rsidRDefault="00C5251F">
      <w:pPr>
        <w:rPr>
          <w:rFonts w:ascii="Arial" w:hAnsi="Arial" w:cs="Arial"/>
          <w:b/>
          <w:sz w:val="24"/>
          <w:szCs w:val="24"/>
          <w:lang w:val="es-ES_tradnl"/>
        </w:rPr>
      </w:pPr>
      <w:r w:rsidRPr="00C5251F">
        <w:rPr>
          <w:rFonts w:ascii="Arial" w:hAnsi="Arial" w:cs="Arial"/>
          <w:b/>
          <w:sz w:val="24"/>
          <w:szCs w:val="24"/>
          <w:lang w:val="es-ES_tradnl"/>
        </w:rPr>
        <w:t xml:space="preserve">9. </w:t>
      </w:r>
      <w:r w:rsidR="0053504F">
        <w:rPr>
          <w:rFonts w:ascii="Arial" w:hAnsi="Arial" w:cs="Arial"/>
          <w:b/>
          <w:sz w:val="24"/>
          <w:szCs w:val="24"/>
          <w:lang w:val="es-ES_tradnl"/>
        </w:rPr>
        <w:t xml:space="preserve">Materiales a utilizar </w:t>
      </w:r>
      <w:r w:rsidR="005C4258">
        <w:rPr>
          <w:rFonts w:ascii="Arial" w:hAnsi="Arial" w:cs="Arial"/>
          <w:b/>
          <w:sz w:val="24"/>
          <w:szCs w:val="24"/>
          <w:lang w:val="es-ES_tradnl"/>
        </w:rPr>
        <w:t>en el taller</w:t>
      </w:r>
    </w:p>
    <w:p w:rsidR="0053504F" w:rsidRDefault="0053504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Indicar los materiales con los que deberán contar los/las asistentes: </w:t>
      </w:r>
      <w:r w:rsidR="005C4258">
        <w:rPr>
          <w:rFonts w:ascii="Arial" w:hAnsi="Arial" w:cs="Arial"/>
          <w:sz w:val="24"/>
          <w:szCs w:val="24"/>
          <w:lang w:val="es-ES_tradnl"/>
        </w:rPr>
        <w:t>textos e</w:t>
      </w:r>
      <w:r>
        <w:rPr>
          <w:rFonts w:ascii="Arial" w:hAnsi="Arial" w:cs="Arial"/>
          <w:sz w:val="24"/>
          <w:szCs w:val="24"/>
          <w:lang w:val="es-ES_tradnl"/>
        </w:rPr>
        <w:t xml:space="preserve"> impresos sobre los que se trabajará (adjuntar anexos),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netbooks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, otros insumos. (Aclarar si los materiales necesarios los proveerán </w:t>
      </w:r>
      <w:proofErr w:type="spellStart"/>
      <w:r w:rsidR="007B76DF">
        <w:rPr>
          <w:rFonts w:ascii="Arial" w:hAnsi="Arial" w:cs="Arial"/>
          <w:sz w:val="24"/>
          <w:szCs w:val="24"/>
          <w:lang w:val="es-ES_tradnl"/>
        </w:rPr>
        <w:t>l@s</w:t>
      </w:r>
      <w:proofErr w:type="spellEnd"/>
      <w:r w:rsidR="007B76DF">
        <w:rPr>
          <w:rFonts w:ascii="Arial" w:hAnsi="Arial" w:cs="Arial"/>
          <w:sz w:val="24"/>
          <w:szCs w:val="24"/>
          <w:lang w:val="es-ES_tradnl"/>
        </w:rPr>
        <w:t xml:space="preserve"> responsables del taller o debe ser suministrado por la organización del congreso</w:t>
      </w:r>
      <w:r w:rsidR="007E3AA0">
        <w:rPr>
          <w:rFonts w:ascii="Arial" w:hAnsi="Arial" w:cs="Arial"/>
          <w:sz w:val="24"/>
          <w:szCs w:val="24"/>
          <w:lang w:val="es-ES_tradnl"/>
        </w:rPr>
        <w:t>)</w:t>
      </w:r>
      <w:r w:rsidR="007B76DF">
        <w:rPr>
          <w:rFonts w:ascii="Arial" w:hAnsi="Arial" w:cs="Arial"/>
          <w:sz w:val="24"/>
          <w:szCs w:val="24"/>
          <w:lang w:val="es-ES_tradnl"/>
        </w:rPr>
        <w:t>.</w:t>
      </w:r>
    </w:p>
    <w:p w:rsidR="007E3AA0" w:rsidRDefault="007E3AA0">
      <w:pPr>
        <w:rPr>
          <w:rFonts w:ascii="Arial" w:hAnsi="Arial" w:cs="Arial"/>
          <w:b/>
          <w:sz w:val="24"/>
          <w:szCs w:val="24"/>
          <w:lang w:val="es-ES_tradnl"/>
        </w:rPr>
      </w:pPr>
      <w:r w:rsidRPr="007E3AA0">
        <w:rPr>
          <w:rFonts w:ascii="Arial" w:hAnsi="Arial" w:cs="Arial"/>
          <w:b/>
          <w:sz w:val="24"/>
          <w:szCs w:val="24"/>
          <w:lang w:val="es-ES_tradnl"/>
        </w:rPr>
        <w:t>10. Recursos tecnológicos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necesarios.</w:t>
      </w:r>
    </w:p>
    <w:p w:rsidR="007E3AA0" w:rsidRPr="005C4258" w:rsidRDefault="007E3AA0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Si se requerirá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netbook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/notebook o cuentan con la propia. Si se requiere cañón proyector</w:t>
      </w:r>
    </w:p>
    <w:p w:rsidR="00C5251F" w:rsidRPr="007B76DF" w:rsidRDefault="006C7E99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60B48">
        <w:rPr>
          <w:rFonts w:ascii="Arial" w:hAnsi="Arial" w:cs="Arial"/>
          <w:b/>
          <w:sz w:val="24"/>
          <w:szCs w:val="24"/>
          <w:lang w:val="es-ES_tradnl"/>
        </w:rPr>
        <w:t>Aspectos generales de formato</w:t>
      </w:r>
    </w:p>
    <w:p w:rsidR="00C5251F" w:rsidRDefault="007B76DF" w:rsidP="007E3AA0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 xml:space="preserve">Letra Arial 12, justificado, márgenes </w:t>
      </w:r>
      <w:r w:rsidR="00B80792">
        <w:rPr>
          <w:rFonts w:ascii="Arial" w:hAnsi="Arial" w:cs="Arial"/>
          <w:sz w:val="24"/>
          <w:szCs w:val="24"/>
          <w:lang w:val="es-ES_tradnl"/>
        </w:rPr>
        <w:t xml:space="preserve">superior e inferior de 2.54 cm y de izquierda y derecha de 1,91 cm. </w:t>
      </w:r>
    </w:p>
    <w:p w:rsidR="007B76DF" w:rsidRDefault="007B76DF" w:rsidP="007E3AA0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Título principal del taller: Arial 14, negrita</w:t>
      </w:r>
    </w:p>
    <w:p w:rsidR="007B76DF" w:rsidRDefault="00B80792" w:rsidP="007E3AA0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Los títulos </w:t>
      </w:r>
      <w:r w:rsidR="007B76DF">
        <w:rPr>
          <w:rFonts w:ascii="Arial" w:hAnsi="Arial" w:cs="Arial"/>
          <w:sz w:val="24"/>
          <w:szCs w:val="24"/>
          <w:lang w:val="es-ES_tradnl"/>
        </w:rPr>
        <w:t>de los diferentes apartados: Arial 12, negrita.</w:t>
      </w:r>
    </w:p>
    <w:p w:rsidR="00B80792" w:rsidRDefault="007B76DF" w:rsidP="007E3AA0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Los subtítulos: Arial 12, cursiva. </w:t>
      </w:r>
    </w:p>
    <w:p w:rsidR="00721528" w:rsidRDefault="007B76DF" w:rsidP="007E3AA0">
      <w:pPr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7B76DF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Extensión máxima </w:t>
      </w:r>
      <w:r w:rsidR="00721528" w:rsidRPr="007B76DF">
        <w:rPr>
          <w:rFonts w:ascii="Arial" w:hAnsi="Arial" w:cs="Arial"/>
          <w:color w:val="000000" w:themeColor="text1"/>
          <w:sz w:val="24"/>
          <w:szCs w:val="24"/>
          <w:lang w:val="es-ES_tradnl"/>
        </w:rPr>
        <w:t>del documento es de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1000 palabras aproximadamente 4</w:t>
      </w:r>
      <w:r w:rsidR="00721528" w:rsidRPr="007B76DF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páginas. </w:t>
      </w:r>
    </w:p>
    <w:p w:rsidR="007B76DF" w:rsidRDefault="007B76DF">
      <w:pPr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7B76DF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Anexar al documento</w:t>
      </w:r>
      <w:r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:</w:t>
      </w:r>
    </w:p>
    <w:p w:rsidR="007B76DF" w:rsidRDefault="007B76DF" w:rsidP="007E3AA0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7B76DF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CV de c/u </w:t>
      </w:r>
      <w:proofErr w:type="spellStart"/>
      <w:r w:rsidRPr="007B76DF">
        <w:rPr>
          <w:rFonts w:ascii="Arial" w:hAnsi="Arial" w:cs="Arial"/>
          <w:color w:val="000000" w:themeColor="text1"/>
          <w:sz w:val="24"/>
          <w:szCs w:val="24"/>
          <w:lang w:val="es-ES_tradnl"/>
        </w:rPr>
        <w:t>de</w:t>
      </w:r>
      <w:r w:rsidR="00132125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Pr="007B76DF">
        <w:rPr>
          <w:rFonts w:ascii="Arial" w:hAnsi="Arial" w:cs="Arial"/>
          <w:color w:val="000000" w:themeColor="text1"/>
          <w:sz w:val="24"/>
          <w:szCs w:val="24"/>
          <w:lang w:val="es-ES_tradnl"/>
        </w:rPr>
        <w:t>l</w:t>
      </w:r>
      <w:proofErr w:type="spellEnd"/>
      <w:r w:rsidRPr="007B76DF">
        <w:rPr>
          <w:rFonts w:ascii="Arial" w:hAnsi="Arial" w:cs="Arial"/>
          <w:color w:val="000000" w:themeColor="text1"/>
          <w:sz w:val="24"/>
          <w:szCs w:val="24"/>
          <w:lang w:val="es-ES_tradnl"/>
        </w:rPr>
        <w:t>@s responsables del taller</w:t>
      </w:r>
    </w:p>
    <w:p w:rsidR="007E3AA0" w:rsidRPr="007B76DF" w:rsidRDefault="007E3AA0" w:rsidP="007E3AA0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Material bibliográfico u otro tipo de material impreso que deberá ser distribuido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l@s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asistentes.</w:t>
      </w:r>
    </w:p>
    <w:p w:rsidR="006C7E99" w:rsidRPr="006C7E99" w:rsidRDefault="006C7E99">
      <w:pPr>
        <w:rPr>
          <w:rFonts w:ascii="Arial" w:hAnsi="Arial" w:cs="Arial"/>
          <w:sz w:val="24"/>
          <w:szCs w:val="24"/>
          <w:lang w:val="es-ES_tradnl"/>
        </w:rPr>
      </w:pPr>
    </w:p>
    <w:sectPr w:rsidR="006C7E99" w:rsidRPr="006C7E99" w:rsidSect="00C525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56127"/>
    <w:multiLevelType w:val="hybridMultilevel"/>
    <w:tmpl w:val="BF28E7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65892"/>
    <w:multiLevelType w:val="hybridMultilevel"/>
    <w:tmpl w:val="53B82B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65BA8"/>
    <w:multiLevelType w:val="hybridMultilevel"/>
    <w:tmpl w:val="2AB6F1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99"/>
    <w:rsid w:val="000241CE"/>
    <w:rsid w:val="00077505"/>
    <w:rsid w:val="0009476B"/>
    <w:rsid w:val="000D25B9"/>
    <w:rsid w:val="00132125"/>
    <w:rsid w:val="0016612F"/>
    <w:rsid w:val="00344760"/>
    <w:rsid w:val="00373657"/>
    <w:rsid w:val="00434892"/>
    <w:rsid w:val="00464098"/>
    <w:rsid w:val="004E2ED0"/>
    <w:rsid w:val="004F74EE"/>
    <w:rsid w:val="0053504F"/>
    <w:rsid w:val="005C4258"/>
    <w:rsid w:val="005D70F5"/>
    <w:rsid w:val="006C7E99"/>
    <w:rsid w:val="00721528"/>
    <w:rsid w:val="007B76DF"/>
    <w:rsid w:val="007E3AA0"/>
    <w:rsid w:val="00874BBE"/>
    <w:rsid w:val="0088047D"/>
    <w:rsid w:val="008A5B77"/>
    <w:rsid w:val="00B80792"/>
    <w:rsid w:val="00BE1B05"/>
    <w:rsid w:val="00BF2C11"/>
    <w:rsid w:val="00C5251F"/>
    <w:rsid w:val="00C83137"/>
    <w:rsid w:val="00D034D6"/>
    <w:rsid w:val="00E21C73"/>
    <w:rsid w:val="00EF06C3"/>
    <w:rsid w:val="00F06FB0"/>
    <w:rsid w:val="00F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5B3AE"/>
  <w15:docId w15:val="{0DC7B73A-CE01-B241-B193-1759DFA8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FB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4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25B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25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lercongreso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Alejandro Pujalte</cp:lastModifiedBy>
  <cp:revision>2</cp:revision>
  <cp:lastPrinted>2017-05-27T17:57:00Z</cp:lastPrinted>
  <dcterms:created xsi:type="dcterms:W3CDTF">2018-02-05T12:39:00Z</dcterms:created>
  <dcterms:modified xsi:type="dcterms:W3CDTF">2018-02-05T12:39:00Z</dcterms:modified>
</cp:coreProperties>
</file>